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D39E" w14:textId="77777777" w:rsidR="00FA4503" w:rsidRPr="00494A74" w:rsidRDefault="00FA4503" w:rsidP="00FA4503">
      <w:pPr>
        <w:pStyle w:val="Title"/>
        <w:spacing w:after="0"/>
        <w:rPr>
          <w:rFonts w:ascii="Times New Roman" w:hAnsi="Times New Roman" w:cs="Times New Roman"/>
          <w:sz w:val="20"/>
          <w:szCs w:val="20"/>
        </w:rPr>
      </w:pPr>
      <w:r w:rsidRPr="00494A74">
        <w:rPr>
          <w:rFonts w:ascii="Times New Roman" w:hAnsi="Times New Roman" w:cs="Times New Roman"/>
          <w:sz w:val="20"/>
          <w:szCs w:val="20"/>
        </w:rPr>
        <w:t>Andrea Guerrero</w:t>
      </w:r>
    </w:p>
    <w:p w14:paraId="2B923056" w14:textId="77777777" w:rsidR="00FA4503" w:rsidRPr="00A36217" w:rsidRDefault="00FA4503" w:rsidP="00FA45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701 SW 62 Blvd. </w:t>
      </w:r>
      <w:r w:rsidRPr="00A36217">
        <w:rPr>
          <w:rFonts w:ascii="Times New Roman" w:hAnsi="Times New Roman" w:cs="Times New Roman"/>
          <w:sz w:val="20"/>
          <w:szCs w:val="20"/>
        </w:rPr>
        <w:t>Gainesville, FL</w:t>
      </w:r>
      <w:r>
        <w:rPr>
          <w:rFonts w:ascii="Times New Roman" w:hAnsi="Times New Roman" w:cs="Times New Roman"/>
          <w:sz w:val="20"/>
          <w:szCs w:val="20"/>
        </w:rPr>
        <w:t xml:space="preserve"> ZIP CODE</w:t>
      </w:r>
      <w:r w:rsidRPr="00A36217">
        <w:rPr>
          <w:rFonts w:ascii="Times New Roman" w:hAnsi="Times New Roman" w:cs="Times New Roman"/>
          <w:sz w:val="20"/>
          <w:szCs w:val="20"/>
        </w:rPr>
        <w:t> | 352-544-9442 | R.Guerrero.Andrea@gmail.com</w:t>
      </w:r>
    </w:p>
    <w:p w14:paraId="22552837" w14:textId="77777777" w:rsidR="00FA4503" w:rsidRDefault="00FA4503" w:rsidP="00FA4503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sdt>
      <w:sdtPr>
        <w:rPr>
          <w:rFonts w:ascii="Times New Roman" w:hAnsi="Times New Roman" w:cs="Times New Roman"/>
          <w:b w:val="0"/>
          <w:sz w:val="20"/>
          <w:szCs w:val="20"/>
        </w:rPr>
        <w:id w:val="1494989950"/>
        <w:placeholder>
          <w:docPart w:val="F6C97123A66295499912E7D42363B183"/>
        </w:placeholder>
        <w:temporary/>
        <w:showingPlcHdr/>
      </w:sdtPr>
      <w:sdtEndPr/>
      <w:sdtContent>
        <w:p w14:paraId="37F478B5" w14:textId="77777777" w:rsidR="00FA4503" w:rsidRPr="00A36217" w:rsidRDefault="00FA4503" w:rsidP="00FA4503">
          <w:pPr>
            <w:pStyle w:val="Heading1"/>
            <w:spacing w:before="0" w:after="0"/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494A74">
            <w:rPr>
              <w:rFonts w:ascii="Times New Roman" w:hAnsi="Times New Roman" w:cs="Times New Roman"/>
              <w:b w:val="0"/>
              <w:szCs w:val="24"/>
            </w:rPr>
            <w:t>Experience</w:t>
          </w:r>
        </w:p>
      </w:sdtContent>
    </w:sdt>
    <w:p w14:paraId="38C79078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>social media assistant | 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GATOR’S </w:t>
      </w:r>
      <w:r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>men’s basketball | june 2018 – present</w:t>
      </w:r>
    </w:p>
    <w:p w14:paraId="5AFE27D4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 Arrange and conduct inter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views with coaches and players for all social media platforms</w:t>
      </w:r>
    </w:p>
    <w:p w14:paraId="634AE0DB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 Produce and direct feature stories that are unique and engaging to our fans.</w:t>
      </w:r>
    </w:p>
    <w:p w14:paraId="4AA12087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 Create</w:t>
      </w:r>
      <w:r w:rsidR="00651A2C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video for multiple social media including Twitter, </w:t>
      </w:r>
      <w:proofErr w:type="spellStart"/>
      <w:r w:rsidR="00651A2C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Instagram</w:t>
      </w:r>
      <w:proofErr w:type="spellEnd"/>
      <w:r w:rsidR="00651A2C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, Facebook and YouTube.</w:t>
      </w:r>
      <w:proofErr w:type="gramEnd"/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</w:t>
      </w:r>
      <w:r w:rsidR="00651A2C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With views on Twitter surpassing 26.1k. </w:t>
      </w:r>
    </w:p>
    <w:p w14:paraId="2269B542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</w:pPr>
      <w:proofErr w:type="gramStart"/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 Edit hype videos with previous game highlights.</w:t>
      </w:r>
      <w:proofErr w:type="gramEnd"/>
    </w:p>
    <w:p w14:paraId="4C5B7320" w14:textId="77777777" w:rsidR="00FA4503" w:rsidRDefault="00651A2C" w:rsidP="00FA4503">
      <w:pPr>
        <w:pStyle w:val="Heading2"/>
        <w:spacing w:before="0" w:after="0"/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· </w:t>
      </w:r>
      <w:proofErr w:type="gramStart"/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Had</w:t>
      </w:r>
      <w:proofErr w:type="gramEnd"/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a feature story</w:t>
      </w:r>
      <w:r w:rsidR="00FA4503"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aired on ESPN U during a preseason game.</w:t>
      </w:r>
      <w:r w:rsidR="00FA4503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</w:t>
      </w:r>
    </w:p>
    <w:p w14:paraId="6B5C7DC5" w14:textId="77777777" w:rsidR="003C35A0" w:rsidRDefault="003C35A0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5651E507" w14:textId="77777777" w:rsidR="00FA4503" w:rsidRPr="00A36217" w:rsidRDefault="003C35A0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ANCHOR AND mmj</w:t>
      </w:r>
      <w:r w:rsidR="00FA450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503"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>| </w:t>
      </w:r>
      <w:r w:rsidR="00FA450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NOTICIAS </w:t>
      </w:r>
      <w:r w:rsidR="00FA4503"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>| WUFT NEWS | JANUARY 2018 – may 2018</w:t>
      </w:r>
    </w:p>
    <w:p w14:paraId="1ECC1E21" w14:textId="77777777" w:rsidR="00FA4503" w:rsidRPr="009C7750" w:rsidRDefault="00FA4503" w:rsidP="00FA4503">
      <w:pPr>
        <w:pStyle w:val="ListBullet"/>
        <w:spacing w:after="0"/>
        <w:rPr>
          <w:rFonts w:ascii="Times New Roman" w:eastAsiaTheme="majorEastAsia" w:hAnsi="Times New Roman" w:cs="Times New Roman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Edited and produced stories that aired on </w:t>
      </w:r>
      <w:r>
        <w:rPr>
          <w:rFonts w:ascii="Times New Roman" w:hAnsi="Times New Roman" w:cs="Times New Roman"/>
          <w:color w:val="auto"/>
          <w:sz w:val="20"/>
          <w:szCs w:val="20"/>
        </w:rPr>
        <w:t>C</w:t>
      </w:r>
      <w:r w:rsidRPr="00A36217">
        <w:rPr>
          <w:rFonts w:ascii="Times New Roman" w:hAnsi="Times New Roman" w:cs="Times New Roman"/>
          <w:color w:val="auto"/>
          <w:sz w:val="20"/>
          <w:szCs w:val="20"/>
        </w:rPr>
        <w:t>hannel 5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a local PBS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affiliate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7AC90A3" w14:textId="77777777" w:rsidR="003C35A0" w:rsidRPr="003C35A0" w:rsidRDefault="00FA4503" w:rsidP="00FA4503">
      <w:pPr>
        <w:pStyle w:val="ListBullet"/>
        <w:spacing w:after="0"/>
        <w:rPr>
          <w:rFonts w:ascii="Times New Roman" w:eastAsiaTheme="majorEastAsia" w:hAnsi="Times New Roman" w:cs="Times New Roman"/>
          <w:color w:val="auto"/>
          <w:sz w:val="20"/>
          <w:szCs w:val="20"/>
        </w:rPr>
      </w:pPr>
      <w:r w:rsidRPr="003C35A0">
        <w:rPr>
          <w:rFonts w:ascii="Times New Roman" w:hAnsi="Times New Roman" w:cs="Times New Roman"/>
          <w:color w:val="auto"/>
          <w:sz w:val="20"/>
          <w:szCs w:val="20"/>
        </w:rPr>
        <w:t xml:space="preserve">Conducted interviews for </w:t>
      </w:r>
      <w:r w:rsidR="003C35A0">
        <w:rPr>
          <w:rFonts w:ascii="Times New Roman" w:hAnsi="Times New Roman" w:cs="Times New Roman"/>
          <w:color w:val="auto"/>
          <w:sz w:val="20"/>
          <w:szCs w:val="20"/>
        </w:rPr>
        <w:t xml:space="preserve">stories ranging between local news to interviewing a professional boxer. </w:t>
      </w:r>
    </w:p>
    <w:p w14:paraId="52357CFA" w14:textId="77777777" w:rsidR="00FA4503" w:rsidRPr="003C35A0" w:rsidRDefault="00FA4503" w:rsidP="00FA4503">
      <w:pPr>
        <w:pStyle w:val="ListBullet"/>
        <w:spacing w:after="0"/>
        <w:rPr>
          <w:rFonts w:ascii="Times New Roman" w:eastAsiaTheme="majorEastAsia" w:hAnsi="Times New Roman" w:cs="Times New Roman"/>
          <w:color w:val="auto"/>
          <w:sz w:val="20"/>
          <w:szCs w:val="20"/>
        </w:rPr>
      </w:pPr>
      <w:r w:rsidRPr="003C35A0">
        <w:rPr>
          <w:rFonts w:ascii="Times New Roman" w:hAnsi="Times New Roman" w:cs="Times New Roman"/>
          <w:color w:val="auto"/>
          <w:sz w:val="20"/>
          <w:szCs w:val="20"/>
        </w:rPr>
        <w:t>Anchored and read script from teleprompter in Spanish.</w:t>
      </w:r>
    </w:p>
    <w:p w14:paraId="690872C3" w14:textId="77777777" w:rsidR="00FA4503" w:rsidRPr="00A36217" w:rsidRDefault="00FA4503" w:rsidP="00FA4503">
      <w:pPr>
        <w:pStyle w:val="ListBullet"/>
        <w:spacing w:after="0"/>
        <w:rPr>
          <w:rFonts w:ascii="Times New Roman" w:eastAsiaTheme="majorEastAsia" w:hAnsi="Times New Roman" w:cs="Times New Roman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color w:val="auto"/>
          <w:sz w:val="20"/>
          <w:szCs w:val="20"/>
        </w:rPr>
        <w:t>Collaborated with other reporters and producers in the development of newscast</w:t>
      </w:r>
      <w:r w:rsidRPr="00A36217">
        <w:rPr>
          <w:rFonts w:ascii="Times New Roman" w:eastAsiaTheme="majorEastAsia" w:hAnsi="Times New Roman" w:cs="Times New Roman"/>
          <w:color w:val="auto"/>
          <w:sz w:val="20"/>
          <w:szCs w:val="20"/>
        </w:rPr>
        <w:t xml:space="preserve">. </w:t>
      </w:r>
    </w:p>
    <w:p w14:paraId="04278AEB" w14:textId="77777777" w:rsidR="00FA4503" w:rsidRPr="00A36217" w:rsidRDefault="00FA4503" w:rsidP="00FA4503">
      <w:pPr>
        <w:pStyle w:val="ListBullet"/>
        <w:spacing w:after="0"/>
        <w:rPr>
          <w:rFonts w:ascii="Times New Roman" w:eastAsiaTheme="majorEastAsia" w:hAnsi="Times New Roman" w:cs="Times New Roman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Wrote news stories in Spanish published on WUFT </w:t>
      </w:r>
      <w:proofErr w:type="spellStart"/>
      <w:r w:rsidRPr="00A36217">
        <w:rPr>
          <w:rFonts w:ascii="Times New Roman" w:hAnsi="Times New Roman" w:cs="Times New Roman"/>
          <w:color w:val="auto"/>
          <w:sz w:val="20"/>
          <w:szCs w:val="20"/>
        </w:rPr>
        <w:t>N</w:t>
      </w:r>
      <w:r>
        <w:rPr>
          <w:rFonts w:ascii="Times New Roman" w:hAnsi="Times New Roman" w:cs="Times New Roman"/>
          <w:color w:val="auto"/>
          <w:sz w:val="20"/>
          <w:szCs w:val="20"/>
        </w:rPr>
        <w:t>oticias</w:t>
      </w:r>
      <w:proofErr w:type="spellEnd"/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 website.</w:t>
      </w:r>
    </w:p>
    <w:p w14:paraId="7C09184F" w14:textId="77777777" w:rsidR="00FA4503" w:rsidRPr="00A36217" w:rsidRDefault="00FA4503" w:rsidP="00FA4503">
      <w:pPr>
        <w:pStyle w:val="ListBullet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Prepared rundown for live newscast. </w:t>
      </w:r>
    </w:p>
    <w:p w14:paraId="03F67EB9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2268219A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>SPORTS anchor and producer | wuft news | 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aUGUST 2017</w:t>
      </w:r>
      <w:r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– MAY 2018</w:t>
      </w:r>
    </w:p>
    <w:p w14:paraId="0FDDD2BC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 Shot video to use as b-roll for stories</w:t>
      </w:r>
      <w:r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proofErr w:type="gramEnd"/>
    </w:p>
    <w:p w14:paraId="4BEA3C34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 Produced and edited clips to air and wrote script in ENPS.</w:t>
      </w:r>
    </w:p>
    <w:p w14:paraId="741482C9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· Prepared and delivered a wide range of reports, covering topics ranging from game recaps and feature stories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for various sports 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for our daily live newscast. </w:t>
      </w:r>
    </w:p>
    <w:p w14:paraId="51EA4870" w14:textId="77777777" w:rsidR="00FA4503" w:rsidRPr="00A36217" w:rsidRDefault="00FA4503" w:rsidP="00FA450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23E9CE6D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>Multimedia journalist &amp; basketball beat reporter | espn gainesville | AUGUST 2017 – may 2018</w:t>
      </w:r>
    </w:p>
    <w:p w14:paraId="5BA0E7FD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 Developed and pitched stories that reflected a different side of sports reporting.</w:t>
      </w:r>
    </w:p>
    <w:p w14:paraId="46F0BE2F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 Wrote web stories covering the latest news for college and professional sports published on the ESPN Gainesville website.</w:t>
      </w:r>
    </w:p>
    <w:p w14:paraId="1CBCF2C8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 Reported hourly sports updates to be aired on ESPN Gainesville 98.1 FM station</w:t>
      </w:r>
      <w:r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17BAB71A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· </w:t>
      </w:r>
      <w:proofErr w:type="gramStart"/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C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overed</w:t>
      </w:r>
      <w:proofErr w:type="gramEnd"/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the F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lorida Gator’s Men’s and W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omen’s basketball games. Interviewed NCAA D1 coaches and players for </w:t>
      </w:r>
      <w:proofErr w:type="spellStart"/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soundbites</w:t>
      </w:r>
      <w:proofErr w:type="spellEnd"/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.</w:t>
      </w:r>
    </w:p>
    <w:p w14:paraId="710F2F1E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 Wrote post game recaps to post on line with a tight deadline.</w:t>
      </w:r>
    </w:p>
    <w:p w14:paraId="6E8F8775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 Shot and edited game footage and made packages on game recaps.</w:t>
      </w:r>
    </w:p>
    <w:p w14:paraId="134C938F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7BC598C2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>radio anchor and producer | wuft news | january 2017 – may 2018</w:t>
      </w:r>
    </w:p>
    <w:p w14:paraId="66823313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· </w:t>
      </w:r>
      <w:proofErr w:type="gramStart"/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Researched</w:t>
      </w:r>
      <w:proofErr w:type="gramEnd"/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stories to air and reviewed stories by other journalist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s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in the newsroom.</w:t>
      </w:r>
    </w:p>
    <w:p w14:paraId="2BEE4F9F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·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Delivered l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ive news updates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for “A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ll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T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hings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C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onsidered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”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on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WUFT 89.1 FM, a local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NPR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affiliate.</w:t>
      </w:r>
    </w:p>
    <w:p w14:paraId="707159EE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·  </w:t>
      </w:r>
      <w:proofErr w:type="gramStart"/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Produced</w:t>
      </w:r>
      <w:proofErr w:type="gramEnd"/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hourly news updates and sen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t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to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W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ide </w:t>
      </w:r>
      <w:r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O</w:t>
      </w: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rbit automation.</w:t>
      </w:r>
    </w:p>
    <w:p w14:paraId="4793F121" w14:textId="77777777" w:rsidR="00FA4503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· </w:t>
      </w:r>
      <w:proofErr w:type="gramStart"/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>Hosted</w:t>
      </w:r>
      <w:proofErr w:type="gramEnd"/>
      <w:r w:rsidRPr="00A36217">
        <w:rPr>
          <w:rFonts w:ascii="Times New Roman" w:hAnsi="Times New Roman" w:cs="Times New Roman"/>
          <w:b w:val="0"/>
          <w:caps w:val="0"/>
          <w:color w:val="auto"/>
          <w:sz w:val="20"/>
          <w:szCs w:val="20"/>
        </w:rPr>
        <w:t xml:space="preserve"> live Q &amp; A's. </w:t>
      </w:r>
    </w:p>
    <w:p w14:paraId="11964799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4D456C6F" w14:textId="77777777" w:rsidR="00FA4503" w:rsidRPr="00A36217" w:rsidRDefault="00FA4503" w:rsidP="00FA4503">
      <w:pPr>
        <w:pStyle w:val="Heading2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b w:val="0"/>
          <w:color w:val="auto"/>
          <w:sz w:val="20"/>
          <w:szCs w:val="20"/>
        </w:rPr>
        <w:t>multimedia journalist | wuft news | august 2016 – may 2018</w:t>
      </w:r>
    </w:p>
    <w:p w14:paraId="7B5DAC79" w14:textId="77777777" w:rsidR="00FA4503" w:rsidRPr="00A36217" w:rsidRDefault="00FA4503" w:rsidP="00FA4503">
      <w:pPr>
        <w:pStyle w:val="ListBullet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Pitched stories and found sources to interview. </w:t>
      </w:r>
    </w:p>
    <w:p w14:paraId="53AE891B" w14:textId="77777777" w:rsidR="00FA4503" w:rsidRPr="00A36217" w:rsidRDefault="00FA4503" w:rsidP="00FA4503">
      <w:pPr>
        <w:pStyle w:val="ListBullet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Wrote script on ENPS and edited video footage on Premier Pro to be aired on WUFT. </w:t>
      </w:r>
    </w:p>
    <w:p w14:paraId="69CEA10E" w14:textId="77777777" w:rsidR="00FA4503" w:rsidRPr="00A36217" w:rsidRDefault="00FA4503" w:rsidP="00FA4503">
      <w:pPr>
        <w:pStyle w:val="ListBullet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While </w:t>
      </w:r>
      <w:r>
        <w:rPr>
          <w:rFonts w:ascii="Times New Roman" w:hAnsi="Times New Roman" w:cs="Times New Roman"/>
          <w:color w:val="auto"/>
          <w:sz w:val="20"/>
          <w:szCs w:val="20"/>
        </w:rPr>
        <w:t>in</w:t>
      </w: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 the field live tweet</w:t>
      </w:r>
      <w:r>
        <w:rPr>
          <w:rFonts w:ascii="Times New Roman" w:hAnsi="Times New Roman" w:cs="Times New Roman"/>
          <w:color w:val="auto"/>
          <w:sz w:val="20"/>
          <w:szCs w:val="20"/>
        </w:rPr>
        <w:t>ed</w:t>
      </w: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 and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did</w:t>
      </w: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 Facebook </w:t>
      </w:r>
      <w:r>
        <w:rPr>
          <w:rFonts w:ascii="Times New Roman" w:hAnsi="Times New Roman" w:cs="Times New Roman"/>
          <w:color w:val="auto"/>
          <w:sz w:val="20"/>
          <w:szCs w:val="20"/>
        </w:rPr>
        <w:t>L</w:t>
      </w: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ive </w:t>
      </w:r>
      <w:r>
        <w:rPr>
          <w:rFonts w:ascii="Times New Roman" w:hAnsi="Times New Roman" w:cs="Times New Roman"/>
          <w:color w:val="auto"/>
          <w:sz w:val="20"/>
          <w:szCs w:val="20"/>
        </w:rPr>
        <w:t>for stories</w:t>
      </w: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Social i</w:t>
      </w: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nterviews were edited </w:t>
      </w:r>
      <w:r>
        <w:rPr>
          <w:rFonts w:ascii="Times New Roman" w:hAnsi="Times New Roman" w:cs="Times New Roman"/>
          <w:color w:val="auto"/>
          <w:sz w:val="20"/>
          <w:szCs w:val="20"/>
        </w:rPr>
        <w:t>for air</w:t>
      </w: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 on WUFT 89.1 FM and WUFT </w:t>
      </w:r>
      <w:r>
        <w:rPr>
          <w:rFonts w:ascii="Times New Roman" w:hAnsi="Times New Roman" w:cs="Times New Roman"/>
          <w:color w:val="auto"/>
          <w:sz w:val="20"/>
          <w:szCs w:val="20"/>
        </w:rPr>
        <w:t>C</w:t>
      </w: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hannel 5 in Gainesville. </w:t>
      </w:r>
    </w:p>
    <w:p w14:paraId="37058488" w14:textId="77777777" w:rsidR="00FA4503" w:rsidRPr="00A36217" w:rsidRDefault="00FA4503" w:rsidP="00FA4503">
      <w:pPr>
        <w:pStyle w:val="ListBullet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A36217">
        <w:rPr>
          <w:rFonts w:ascii="Times New Roman" w:hAnsi="Times New Roman" w:cs="Times New Roman"/>
          <w:color w:val="auto"/>
          <w:sz w:val="20"/>
          <w:szCs w:val="20"/>
        </w:rPr>
        <w:t xml:space="preserve">Covered local elections live for 89.1 FM.  </w:t>
      </w:r>
    </w:p>
    <w:p w14:paraId="69BA2534" w14:textId="77777777" w:rsidR="00FA4503" w:rsidRPr="00E24FDF" w:rsidRDefault="00FA4503" w:rsidP="00FA4503">
      <w:pPr>
        <w:pStyle w:val="ListBullet"/>
        <w:numPr>
          <w:ilvl w:val="0"/>
          <w:numId w:val="0"/>
        </w:numPr>
        <w:spacing w:after="0"/>
        <w:ind w:left="144"/>
        <w:rPr>
          <w:rFonts w:ascii="Times New Roman" w:hAnsi="Times New Roman" w:cs="Times New Roman"/>
          <w:color w:val="auto"/>
          <w:sz w:val="20"/>
          <w:szCs w:val="20"/>
        </w:rPr>
      </w:pPr>
    </w:p>
    <w:sdt>
      <w:sdtPr>
        <w:rPr>
          <w:rFonts w:ascii="Times New Roman" w:hAnsi="Times New Roman" w:cs="Times New Roman"/>
          <w:b w:val="0"/>
          <w:sz w:val="20"/>
          <w:szCs w:val="20"/>
        </w:rPr>
        <w:id w:val="1513793667"/>
        <w:placeholder>
          <w:docPart w:val="353BEE03232BBB4090C05BDE8F51DB2C"/>
        </w:placeholder>
        <w:temporary/>
        <w:showingPlcHdr/>
      </w:sdtPr>
      <w:sdtEndPr/>
      <w:sdtContent>
        <w:p w14:paraId="253226E4" w14:textId="77777777" w:rsidR="00FA4503" w:rsidRPr="00A36217" w:rsidRDefault="00FA4503" w:rsidP="00FA4503">
          <w:pPr>
            <w:pStyle w:val="Heading1"/>
            <w:spacing w:before="0" w:after="0"/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9C7750">
            <w:rPr>
              <w:rFonts w:ascii="Times New Roman" w:hAnsi="Times New Roman" w:cs="Times New Roman"/>
              <w:b w:val="0"/>
              <w:color w:val="4F81BD" w:themeColor="accent1"/>
              <w:szCs w:val="24"/>
            </w:rPr>
            <w:t>Education</w:t>
          </w:r>
        </w:p>
      </w:sdtContent>
    </w:sdt>
    <w:p w14:paraId="100ABAFE" w14:textId="77777777" w:rsidR="00FA4503" w:rsidRPr="009C7750" w:rsidRDefault="00FA4503" w:rsidP="00FA4503">
      <w:pPr>
        <w:pStyle w:val="Heading2"/>
        <w:rPr>
          <w:b w:val="0"/>
          <w:color w:val="000000" w:themeColor="text1"/>
        </w:rPr>
      </w:pPr>
      <w:r w:rsidRPr="009C7750">
        <w:rPr>
          <w:b w:val="0"/>
          <w:color w:val="000000" w:themeColor="text1"/>
        </w:rPr>
        <w:t>Bachelor of Science in communications | MAY 2018 | university of florida</w:t>
      </w:r>
    </w:p>
    <w:p w14:paraId="06B464AA" w14:textId="77777777" w:rsidR="00FA4503" w:rsidRDefault="00FA4503" w:rsidP="00FA4503">
      <w:pPr>
        <w:pStyle w:val="Heading1"/>
        <w:spacing w:before="0" w:after="0"/>
        <w:rPr>
          <w:rFonts w:ascii="Times New Roman" w:hAnsi="Times New Roman" w:cs="Times New Roman"/>
          <w:b w:val="0"/>
          <w:szCs w:val="24"/>
        </w:rPr>
      </w:pPr>
    </w:p>
    <w:sdt>
      <w:sdtPr>
        <w:rPr>
          <w:rFonts w:ascii="Times New Roman" w:hAnsi="Times New Roman" w:cs="Times New Roman"/>
          <w:b w:val="0"/>
          <w:szCs w:val="24"/>
        </w:rPr>
        <w:id w:val="495469907"/>
        <w:placeholder>
          <w:docPart w:val="084535D4CEDAEA4DA7925ECAEA1F1BCF"/>
        </w:placeholder>
        <w:temporary/>
        <w:showingPlcHdr/>
      </w:sdtPr>
      <w:sdtEndPr>
        <w:rPr>
          <w:sz w:val="20"/>
          <w:szCs w:val="20"/>
        </w:rPr>
      </w:sdtEndPr>
      <w:sdtContent>
        <w:p w14:paraId="51867EAF" w14:textId="77777777" w:rsidR="00FA4503" w:rsidRPr="009C7750" w:rsidRDefault="00FA4503" w:rsidP="00FA4503">
          <w:pPr>
            <w:pStyle w:val="Heading1"/>
            <w:spacing w:before="0" w:after="0"/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9C7750">
            <w:rPr>
              <w:rFonts w:ascii="Times New Roman" w:hAnsi="Times New Roman" w:cs="Times New Roman"/>
              <w:b w:val="0"/>
              <w:szCs w:val="24"/>
            </w:rPr>
            <w:t>Skills &amp; Abilities</w:t>
          </w:r>
        </w:p>
      </w:sdtContent>
    </w:sdt>
    <w:p w14:paraId="2FB6F0DE" w14:textId="77777777" w:rsidR="00FA4503" w:rsidRPr="00A36217" w:rsidRDefault="00FA4503" w:rsidP="00FA4503">
      <w:pPr>
        <w:pStyle w:val="ListBullet"/>
        <w:spacing w:after="0"/>
      </w:pPr>
      <w:r w:rsidRPr="00EA6287">
        <w:rPr>
          <w:rFonts w:ascii="Times New Roman" w:hAnsi="Times New Roman" w:cs="Times New Roman"/>
          <w:color w:val="auto"/>
          <w:sz w:val="20"/>
          <w:szCs w:val="20"/>
        </w:rPr>
        <w:t>Bilingual</w:t>
      </w:r>
      <w:r>
        <w:rPr>
          <w:rFonts w:ascii="Times New Roman" w:hAnsi="Times New Roman" w:cs="Times New Roman"/>
          <w:color w:val="auto"/>
          <w:sz w:val="20"/>
          <w:szCs w:val="20"/>
        </w:rPr>
        <w:t>: Fluent in Spanish and English</w:t>
      </w:r>
      <w:r w:rsidRPr="00EA6287">
        <w:rPr>
          <w:rFonts w:ascii="Times New Roman" w:hAnsi="Times New Roman" w:cs="Times New Roman"/>
          <w:color w:val="auto"/>
          <w:sz w:val="20"/>
          <w:szCs w:val="20"/>
        </w:rPr>
        <w:t xml:space="preserve">. Experience in </w:t>
      </w: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EA6287">
        <w:rPr>
          <w:rFonts w:ascii="Times New Roman" w:hAnsi="Times New Roman" w:cs="Times New Roman"/>
          <w:color w:val="auto"/>
          <w:sz w:val="20"/>
          <w:szCs w:val="20"/>
        </w:rPr>
        <w:t xml:space="preserve">igital </w:t>
      </w:r>
      <w:r>
        <w:rPr>
          <w:rFonts w:ascii="Times New Roman" w:hAnsi="Times New Roman" w:cs="Times New Roman"/>
          <w:color w:val="auto"/>
          <w:sz w:val="20"/>
          <w:szCs w:val="20"/>
        </w:rPr>
        <w:t>c</w:t>
      </w:r>
      <w:r w:rsidRPr="00EA6287">
        <w:rPr>
          <w:rFonts w:ascii="Times New Roman" w:hAnsi="Times New Roman" w:cs="Times New Roman"/>
          <w:color w:val="auto"/>
          <w:sz w:val="20"/>
          <w:szCs w:val="20"/>
        </w:rPr>
        <w:t xml:space="preserve">omputer editing: Premier Pro and Audition.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Knowledge of </w:t>
      </w:r>
      <w:r w:rsidRPr="00EA6287">
        <w:rPr>
          <w:rFonts w:ascii="Times New Roman" w:hAnsi="Times New Roman" w:cs="Times New Roman"/>
          <w:color w:val="auto"/>
          <w:sz w:val="20"/>
          <w:szCs w:val="20"/>
        </w:rPr>
        <w:t>ENPS, Ne</w:t>
      </w:r>
      <w:r>
        <w:rPr>
          <w:rFonts w:ascii="Times New Roman" w:hAnsi="Times New Roman" w:cs="Times New Roman"/>
          <w:color w:val="auto"/>
          <w:sz w:val="20"/>
          <w:szCs w:val="20"/>
        </w:rPr>
        <w:t>wsroom, and Microsoft Pr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t>ograms.</w:t>
      </w:r>
    </w:p>
    <w:p w14:paraId="184340B4" w14:textId="77777777" w:rsidR="00D02169" w:rsidRDefault="00D02169"/>
    <w:sectPr w:rsidR="00D02169" w:rsidSect="000E2293">
      <w:pgSz w:w="12240" w:h="15840"/>
      <w:pgMar w:top="1440" w:right="1080" w:bottom="9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553F1" w14:textId="77777777" w:rsidR="000E2293" w:rsidRDefault="000E2293" w:rsidP="000E2293">
      <w:pPr>
        <w:spacing w:after="0"/>
      </w:pPr>
      <w:r>
        <w:separator/>
      </w:r>
    </w:p>
  </w:endnote>
  <w:endnote w:type="continuationSeparator" w:id="0">
    <w:p w14:paraId="6CE9E6CE" w14:textId="77777777" w:rsidR="000E2293" w:rsidRDefault="000E2293" w:rsidP="000E2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5FAE0" w14:textId="77777777" w:rsidR="000E2293" w:rsidRDefault="000E2293" w:rsidP="000E2293">
      <w:pPr>
        <w:spacing w:after="0"/>
      </w:pPr>
      <w:r>
        <w:separator/>
      </w:r>
    </w:p>
  </w:footnote>
  <w:footnote w:type="continuationSeparator" w:id="0">
    <w:p w14:paraId="12FCC6BC" w14:textId="77777777" w:rsidR="000E2293" w:rsidRDefault="000E2293" w:rsidP="000E22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0EA806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03"/>
    <w:rsid w:val="000E2293"/>
    <w:rsid w:val="003C35A0"/>
    <w:rsid w:val="00651A2C"/>
    <w:rsid w:val="00D02169"/>
    <w:rsid w:val="00F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09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03"/>
    <w:pPr>
      <w:spacing w:after="280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A4503"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7BA0CD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A4503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D1B11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03"/>
    <w:rPr>
      <w:rFonts w:asciiTheme="majorHAnsi" w:eastAsiaTheme="majorEastAsia" w:hAnsiTheme="majorHAnsi" w:cstheme="majorBidi"/>
      <w:b/>
      <w:color w:val="7BA0CD" w:themeColor="accent1" w:themeTint="BF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A4503"/>
    <w:rPr>
      <w:rFonts w:asciiTheme="majorHAnsi" w:eastAsiaTheme="majorEastAsia" w:hAnsiTheme="majorHAnsi" w:cstheme="majorBidi"/>
      <w:b/>
      <w:caps/>
      <w:color w:val="1D1B11" w:themeColor="background2" w:themeShade="1A"/>
      <w:sz w:val="18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FA4503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FA4503"/>
    <w:rPr>
      <w:rFonts w:asciiTheme="majorHAnsi" w:eastAsiaTheme="majorEastAsia" w:hAnsiTheme="majorHAnsi" w:cstheme="majorBidi"/>
      <w:color w:val="4F81BD" w:themeColor="accent1"/>
      <w:kern w:val="28"/>
      <w:sz w:val="52"/>
      <w:szCs w:val="18"/>
      <w:lang w:eastAsia="ja-JP"/>
    </w:rPr>
  </w:style>
  <w:style w:type="paragraph" w:styleId="ListBullet">
    <w:name w:val="List Bullet"/>
    <w:basedOn w:val="Normal"/>
    <w:uiPriority w:val="10"/>
    <w:unhideWhenUsed/>
    <w:qFormat/>
    <w:rsid w:val="00FA4503"/>
    <w:pPr>
      <w:numPr>
        <w:numId w:val="1"/>
      </w:numPr>
      <w:spacing w:after="80"/>
    </w:pPr>
  </w:style>
  <w:style w:type="character" w:styleId="CommentReference">
    <w:name w:val="annotation reference"/>
    <w:basedOn w:val="DefaultParagraphFont"/>
    <w:uiPriority w:val="99"/>
    <w:semiHidden/>
    <w:unhideWhenUsed/>
    <w:rsid w:val="00FA4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03"/>
    <w:rPr>
      <w:rFonts w:eastAsiaTheme="minorHAnsi"/>
      <w:color w:val="404040" w:themeColor="text1" w:themeTint="B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03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03"/>
    <w:rPr>
      <w:rFonts w:ascii="Lucida Grande" w:eastAsiaTheme="minorHAnsi" w:hAnsi="Lucida Grande" w:cs="Lucida Grande"/>
      <w:color w:val="404040" w:themeColor="text1" w:themeTint="BF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E22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2293"/>
    <w:rPr>
      <w:rFonts w:eastAsiaTheme="minorHAnsi"/>
      <w:color w:val="404040" w:themeColor="text1" w:themeTint="BF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E22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2293"/>
    <w:rPr>
      <w:rFonts w:eastAsiaTheme="minorHAnsi"/>
      <w:color w:val="404040" w:themeColor="text1" w:themeTint="BF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03"/>
    <w:pPr>
      <w:spacing w:after="280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A4503"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7BA0CD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A4503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D1B11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03"/>
    <w:rPr>
      <w:rFonts w:asciiTheme="majorHAnsi" w:eastAsiaTheme="majorEastAsia" w:hAnsiTheme="majorHAnsi" w:cstheme="majorBidi"/>
      <w:b/>
      <w:color w:val="7BA0CD" w:themeColor="accent1" w:themeTint="BF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A4503"/>
    <w:rPr>
      <w:rFonts w:asciiTheme="majorHAnsi" w:eastAsiaTheme="majorEastAsia" w:hAnsiTheme="majorHAnsi" w:cstheme="majorBidi"/>
      <w:b/>
      <w:caps/>
      <w:color w:val="1D1B11" w:themeColor="background2" w:themeShade="1A"/>
      <w:sz w:val="18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FA4503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FA4503"/>
    <w:rPr>
      <w:rFonts w:asciiTheme="majorHAnsi" w:eastAsiaTheme="majorEastAsia" w:hAnsiTheme="majorHAnsi" w:cstheme="majorBidi"/>
      <w:color w:val="4F81BD" w:themeColor="accent1"/>
      <w:kern w:val="28"/>
      <w:sz w:val="52"/>
      <w:szCs w:val="18"/>
      <w:lang w:eastAsia="ja-JP"/>
    </w:rPr>
  </w:style>
  <w:style w:type="paragraph" w:styleId="ListBullet">
    <w:name w:val="List Bullet"/>
    <w:basedOn w:val="Normal"/>
    <w:uiPriority w:val="10"/>
    <w:unhideWhenUsed/>
    <w:qFormat/>
    <w:rsid w:val="00FA4503"/>
    <w:pPr>
      <w:numPr>
        <w:numId w:val="1"/>
      </w:numPr>
      <w:spacing w:after="80"/>
    </w:pPr>
  </w:style>
  <w:style w:type="character" w:styleId="CommentReference">
    <w:name w:val="annotation reference"/>
    <w:basedOn w:val="DefaultParagraphFont"/>
    <w:uiPriority w:val="99"/>
    <w:semiHidden/>
    <w:unhideWhenUsed/>
    <w:rsid w:val="00FA4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03"/>
    <w:rPr>
      <w:rFonts w:eastAsiaTheme="minorHAnsi"/>
      <w:color w:val="404040" w:themeColor="text1" w:themeTint="B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03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03"/>
    <w:rPr>
      <w:rFonts w:ascii="Lucida Grande" w:eastAsiaTheme="minorHAnsi" w:hAnsi="Lucida Grande" w:cs="Lucida Grande"/>
      <w:color w:val="404040" w:themeColor="text1" w:themeTint="BF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E22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2293"/>
    <w:rPr>
      <w:rFonts w:eastAsiaTheme="minorHAnsi"/>
      <w:color w:val="404040" w:themeColor="text1" w:themeTint="BF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E22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2293"/>
    <w:rPr>
      <w:rFonts w:eastAsiaTheme="minorHAnsi"/>
      <w:color w:val="404040" w:themeColor="text1" w:themeTint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C97123A66295499912E7D42363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4850-0C56-0C47-B78A-12CE77207749}"/>
      </w:docPartPr>
      <w:docPartBody>
        <w:p w:rsidR="003C344F" w:rsidRDefault="003C344F" w:rsidP="003C344F">
          <w:pPr>
            <w:pStyle w:val="F6C97123A66295499912E7D42363B183"/>
          </w:pPr>
          <w:r>
            <w:t>Experience</w:t>
          </w:r>
        </w:p>
      </w:docPartBody>
    </w:docPart>
    <w:docPart>
      <w:docPartPr>
        <w:name w:val="353BEE03232BBB4090C05BDE8F5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0323-4C4A-8B4D-9139-1FA734585CCB}"/>
      </w:docPartPr>
      <w:docPartBody>
        <w:p w:rsidR="003C344F" w:rsidRDefault="003C344F" w:rsidP="003C344F">
          <w:pPr>
            <w:pStyle w:val="353BEE03232BBB4090C05BDE8F51DB2C"/>
          </w:pPr>
          <w:r>
            <w:t>Education</w:t>
          </w:r>
        </w:p>
      </w:docPartBody>
    </w:docPart>
    <w:docPart>
      <w:docPartPr>
        <w:name w:val="084535D4CEDAEA4DA7925ECAEA1F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C49A-9B58-1D48-9590-61725CA78BD2}"/>
      </w:docPartPr>
      <w:docPartBody>
        <w:p w:rsidR="003C344F" w:rsidRDefault="003C344F" w:rsidP="003C344F">
          <w:pPr>
            <w:pStyle w:val="084535D4CEDAEA4DA7925ECAEA1F1BCF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4F"/>
    <w:rsid w:val="003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C97123A66295499912E7D42363B183">
    <w:name w:val="F6C97123A66295499912E7D42363B183"/>
    <w:rsid w:val="003C344F"/>
  </w:style>
  <w:style w:type="paragraph" w:customStyle="1" w:styleId="353BEE03232BBB4090C05BDE8F51DB2C">
    <w:name w:val="353BEE03232BBB4090C05BDE8F51DB2C"/>
    <w:rsid w:val="003C344F"/>
  </w:style>
  <w:style w:type="paragraph" w:customStyle="1" w:styleId="084535D4CEDAEA4DA7925ECAEA1F1BCF">
    <w:name w:val="084535D4CEDAEA4DA7925ECAEA1F1BCF"/>
    <w:rsid w:val="003C344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C97123A66295499912E7D42363B183">
    <w:name w:val="F6C97123A66295499912E7D42363B183"/>
    <w:rsid w:val="003C344F"/>
  </w:style>
  <w:style w:type="paragraph" w:customStyle="1" w:styleId="353BEE03232BBB4090C05BDE8F51DB2C">
    <w:name w:val="353BEE03232BBB4090C05BDE8F51DB2C"/>
    <w:rsid w:val="003C344F"/>
  </w:style>
  <w:style w:type="paragraph" w:customStyle="1" w:styleId="084535D4CEDAEA4DA7925ECAEA1F1BCF">
    <w:name w:val="084535D4CEDAEA4DA7925ECAEA1F1BCF"/>
    <w:rsid w:val="003C3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455</Words>
  <Characters>2597</Characters>
  <Application>Microsoft Macintosh Word</Application>
  <DocSecurity>0</DocSecurity>
  <Lines>21</Lines>
  <Paragraphs>6</Paragraphs>
  <ScaleCrop>false</ScaleCrop>
  <Company>UAA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2019-04-23T17:56:00Z</dcterms:created>
  <dcterms:modified xsi:type="dcterms:W3CDTF">2019-04-26T18:41:00Z</dcterms:modified>
</cp:coreProperties>
</file>